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C217" w14:textId="350AA1A7" w:rsidR="00595834" w:rsidRPr="00A9615B" w:rsidRDefault="00595834" w:rsidP="00595834">
      <w:pPr>
        <w:rPr>
          <w:rFonts w:ascii="Arial" w:hAnsi="Arial" w:cs="Arial"/>
          <w:b/>
          <w:bCs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Muster Barrierefreiheitserklärung</w:t>
      </w:r>
    </w:p>
    <w:p w14:paraId="6C3A8741" w14:textId="77777777" w:rsidR="00F01974" w:rsidRPr="00A9615B" w:rsidRDefault="00F01974" w:rsidP="00595834">
      <w:pPr>
        <w:rPr>
          <w:rFonts w:ascii="Arial" w:hAnsi="Arial" w:cs="Arial"/>
          <w:sz w:val="20"/>
          <w:szCs w:val="20"/>
        </w:rPr>
      </w:pPr>
    </w:p>
    <w:p w14:paraId="3D03CAEA" w14:textId="4597D105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Name und Anschrift des Unternehmens: ____</w:t>
      </w:r>
      <w:r w:rsidR="001268E4" w:rsidRPr="00A9615B">
        <w:rPr>
          <w:rFonts w:ascii="Arial" w:hAnsi="Arial" w:cs="Arial"/>
          <w:sz w:val="20"/>
          <w:szCs w:val="20"/>
        </w:rPr>
        <w:t>__</w:t>
      </w:r>
      <w:r w:rsidRPr="00A9615B">
        <w:rPr>
          <w:rFonts w:ascii="Arial" w:hAnsi="Arial" w:cs="Arial"/>
          <w:sz w:val="20"/>
          <w:szCs w:val="20"/>
        </w:rPr>
        <w:t>_</w:t>
      </w:r>
      <w:r w:rsidR="00EF282F" w:rsidRPr="00A9615B">
        <w:rPr>
          <w:rFonts w:ascii="Arial" w:hAnsi="Arial" w:cs="Arial"/>
          <w:sz w:val="20"/>
          <w:szCs w:val="20"/>
        </w:rPr>
        <w:t>____</w:t>
      </w:r>
      <w:r w:rsidRPr="00A9615B">
        <w:rPr>
          <w:rFonts w:ascii="Arial" w:hAnsi="Arial" w:cs="Arial"/>
          <w:sz w:val="20"/>
          <w:szCs w:val="20"/>
        </w:rPr>
        <w:t>______________________</w:t>
      </w:r>
    </w:p>
    <w:p w14:paraId="5E4417AF" w14:textId="77777777" w:rsidR="00AF2798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Domain: ____</w:t>
      </w:r>
      <w:r w:rsidR="001268E4" w:rsidRPr="00A9615B">
        <w:rPr>
          <w:rFonts w:ascii="Arial" w:hAnsi="Arial" w:cs="Arial"/>
          <w:sz w:val="20"/>
          <w:szCs w:val="20"/>
        </w:rPr>
        <w:t>_____</w:t>
      </w:r>
      <w:r w:rsidRPr="00A9615B">
        <w:rPr>
          <w:rFonts w:ascii="Arial" w:hAnsi="Arial" w:cs="Arial"/>
          <w:sz w:val="20"/>
          <w:szCs w:val="20"/>
        </w:rPr>
        <w:t>__________</w:t>
      </w:r>
      <w:r w:rsidR="00AF2798" w:rsidRPr="00A9615B">
        <w:rPr>
          <w:rFonts w:ascii="Arial" w:hAnsi="Arial" w:cs="Arial"/>
          <w:sz w:val="20"/>
          <w:szCs w:val="20"/>
        </w:rPr>
        <w:t xml:space="preserve">oder </w:t>
      </w:r>
    </w:p>
    <w:p w14:paraId="558C55B0" w14:textId="0F424A55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mobile Anwendung ___</w:t>
      </w:r>
      <w:r w:rsidR="001268E4" w:rsidRPr="00A9615B">
        <w:rPr>
          <w:rFonts w:ascii="Arial" w:hAnsi="Arial" w:cs="Arial"/>
          <w:sz w:val="20"/>
          <w:szCs w:val="20"/>
        </w:rPr>
        <w:t>___</w:t>
      </w:r>
      <w:r w:rsidRPr="00A9615B">
        <w:rPr>
          <w:rFonts w:ascii="Arial" w:hAnsi="Arial" w:cs="Arial"/>
          <w:sz w:val="20"/>
          <w:szCs w:val="20"/>
        </w:rPr>
        <w:t>______________</w:t>
      </w:r>
      <w:r w:rsidR="00725768">
        <w:rPr>
          <w:rFonts w:ascii="Arial" w:hAnsi="Arial" w:cs="Arial"/>
          <w:sz w:val="20"/>
          <w:szCs w:val="20"/>
        </w:rPr>
        <w:t xml:space="preserve"> </w:t>
      </w:r>
      <w:r w:rsidR="00AF2798" w:rsidRPr="00A9615B">
        <w:rPr>
          <w:rFonts w:ascii="Arial" w:hAnsi="Arial" w:cs="Arial"/>
          <w:sz w:val="20"/>
          <w:szCs w:val="20"/>
        </w:rPr>
        <w:t xml:space="preserve">(Zutreffendes verwenden) </w:t>
      </w:r>
    </w:p>
    <w:p w14:paraId="03C0233F" w14:textId="1F6F79E3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Telefon: ______________</w:t>
      </w:r>
    </w:p>
    <w:p w14:paraId="7D14E759" w14:textId="491D2EFA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E-Mail: ________________</w:t>
      </w:r>
    </w:p>
    <w:p w14:paraId="6B11516E" w14:textId="77777777" w:rsidR="002E198F" w:rsidRPr="00A9615B" w:rsidRDefault="002E198F" w:rsidP="00595834">
      <w:pPr>
        <w:rPr>
          <w:rFonts w:ascii="Arial" w:hAnsi="Arial" w:cs="Arial"/>
          <w:b/>
          <w:bCs/>
          <w:sz w:val="20"/>
          <w:szCs w:val="20"/>
        </w:rPr>
      </w:pPr>
    </w:p>
    <w:p w14:paraId="25FC3BC4" w14:textId="33D770DB" w:rsidR="00595834" w:rsidRPr="00A9615B" w:rsidRDefault="00595834" w:rsidP="00595834">
      <w:pPr>
        <w:rPr>
          <w:rFonts w:ascii="Arial" w:hAnsi="Arial" w:cs="Arial"/>
          <w:b/>
          <w:bCs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Einleitung</w:t>
      </w:r>
    </w:p>
    <w:p w14:paraId="19B06C19" w14:textId="21DCDBD6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</w:t>
      </w:r>
      <w:r w:rsidR="001268E4" w:rsidRPr="00A9615B">
        <w:rPr>
          <w:rFonts w:ascii="Arial" w:hAnsi="Arial" w:cs="Arial"/>
          <w:sz w:val="20"/>
          <w:szCs w:val="20"/>
        </w:rPr>
        <w:t>er/d</w:t>
      </w:r>
      <w:r w:rsidRPr="00A9615B">
        <w:rPr>
          <w:rFonts w:ascii="Arial" w:hAnsi="Arial" w:cs="Arial"/>
          <w:sz w:val="20"/>
          <w:szCs w:val="20"/>
        </w:rPr>
        <w:t xml:space="preserve">ie </w:t>
      </w:r>
      <w:r w:rsidR="000D772B" w:rsidRPr="00A9615B">
        <w:rPr>
          <w:rFonts w:ascii="Arial" w:hAnsi="Arial" w:cs="Arial"/>
          <w:sz w:val="20"/>
          <w:szCs w:val="20"/>
        </w:rPr>
        <w:t>________</w:t>
      </w:r>
      <w:r w:rsidR="00EF282F" w:rsidRPr="00A9615B">
        <w:rPr>
          <w:rFonts w:ascii="Arial" w:hAnsi="Arial" w:cs="Arial"/>
          <w:sz w:val="20"/>
          <w:szCs w:val="20"/>
        </w:rPr>
        <w:t>_______</w:t>
      </w:r>
      <w:r w:rsidR="000D772B" w:rsidRPr="00A9615B">
        <w:rPr>
          <w:rFonts w:ascii="Arial" w:hAnsi="Arial" w:cs="Arial"/>
          <w:sz w:val="20"/>
          <w:szCs w:val="20"/>
        </w:rPr>
        <w:t>___</w:t>
      </w:r>
      <w:r w:rsidR="00AF2798" w:rsidRPr="00A9615B">
        <w:rPr>
          <w:rFonts w:ascii="Arial" w:hAnsi="Arial" w:cs="Arial"/>
          <w:sz w:val="20"/>
          <w:szCs w:val="20"/>
        </w:rPr>
        <w:t xml:space="preserve">(Unternehmen) </w:t>
      </w:r>
      <w:r w:rsidRPr="00A9615B">
        <w:rPr>
          <w:rFonts w:ascii="Arial" w:hAnsi="Arial" w:cs="Arial"/>
          <w:sz w:val="20"/>
          <w:szCs w:val="20"/>
        </w:rPr>
        <w:t xml:space="preserve">ist bemüht, </w:t>
      </w:r>
      <w:r w:rsidR="001E6381" w:rsidRPr="00A9615B">
        <w:rPr>
          <w:rFonts w:ascii="Arial" w:hAnsi="Arial" w:cs="Arial"/>
          <w:sz w:val="20"/>
          <w:szCs w:val="20"/>
        </w:rPr>
        <w:t>seine/</w:t>
      </w:r>
      <w:r w:rsidRPr="00A9615B">
        <w:rPr>
          <w:rFonts w:ascii="Arial" w:hAnsi="Arial" w:cs="Arial"/>
          <w:sz w:val="20"/>
          <w:szCs w:val="20"/>
        </w:rPr>
        <w:t>ihre Website ___________</w:t>
      </w:r>
      <w:r w:rsidR="00EF282F" w:rsidRPr="00A9615B">
        <w:rPr>
          <w:rFonts w:ascii="Arial" w:hAnsi="Arial" w:cs="Arial"/>
          <w:sz w:val="20"/>
          <w:szCs w:val="20"/>
        </w:rPr>
        <w:t>___</w:t>
      </w:r>
      <w:r w:rsidRPr="00A9615B">
        <w:rPr>
          <w:rFonts w:ascii="Arial" w:hAnsi="Arial" w:cs="Arial"/>
          <w:sz w:val="20"/>
          <w:szCs w:val="20"/>
        </w:rPr>
        <w:t xml:space="preserve">____ / </w:t>
      </w:r>
      <w:r w:rsidR="001E6381" w:rsidRPr="00A9615B">
        <w:rPr>
          <w:rFonts w:ascii="Arial" w:hAnsi="Arial" w:cs="Arial"/>
          <w:sz w:val="20"/>
          <w:szCs w:val="20"/>
        </w:rPr>
        <w:t>seine/</w:t>
      </w:r>
      <w:r w:rsidRPr="00A9615B">
        <w:rPr>
          <w:rFonts w:ascii="Arial" w:hAnsi="Arial" w:cs="Arial"/>
          <w:sz w:val="20"/>
          <w:szCs w:val="20"/>
        </w:rPr>
        <w:t xml:space="preserve">ihre mobile Anwendung _________________ im Einklang mit dem Barrierefreiheitsstärkungsgesetz (BFSG) barrierefrei zugänglich zu machen.  </w:t>
      </w:r>
    </w:p>
    <w:p w14:paraId="588DA08C" w14:textId="0C967D31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Diese Erklärung zur Barrierefreiheit gilt für die Website ______</w:t>
      </w:r>
      <w:r w:rsidR="00EF282F" w:rsidRPr="00A9615B">
        <w:rPr>
          <w:rFonts w:ascii="Arial" w:hAnsi="Arial" w:cs="Arial"/>
          <w:sz w:val="20"/>
          <w:szCs w:val="20"/>
        </w:rPr>
        <w:t>_</w:t>
      </w:r>
      <w:r w:rsidRPr="00A9615B">
        <w:rPr>
          <w:rFonts w:ascii="Arial" w:hAnsi="Arial" w:cs="Arial"/>
          <w:sz w:val="20"/>
          <w:szCs w:val="20"/>
        </w:rPr>
        <w:t>______________ / mobile Anwendung ___</w:t>
      </w:r>
      <w:r w:rsidR="00EF282F" w:rsidRPr="00A9615B">
        <w:rPr>
          <w:rFonts w:ascii="Arial" w:hAnsi="Arial" w:cs="Arial"/>
          <w:sz w:val="20"/>
          <w:szCs w:val="20"/>
        </w:rPr>
        <w:t>___</w:t>
      </w:r>
      <w:r w:rsidRPr="00A9615B">
        <w:rPr>
          <w:rFonts w:ascii="Arial" w:hAnsi="Arial" w:cs="Arial"/>
          <w:sz w:val="20"/>
          <w:szCs w:val="20"/>
        </w:rPr>
        <w:t>_____________.</w:t>
      </w:r>
    </w:p>
    <w:p w14:paraId="79AA624A" w14:textId="77777777" w:rsidR="00A519A2" w:rsidRPr="00A9615B" w:rsidRDefault="00A519A2" w:rsidP="00595834">
      <w:pPr>
        <w:rPr>
          <w:rFonts w:ascii="Arial" w:hAnsi="Arial" w:cs="Arial"/>
          <w:sz w:val="20"/>
          <w:szCs w:val="20"/>
        </w:rPr>
      </w:pPr>
    </w:p>
    <w:p w14:paraId="4C550C9A" w14:textId="214B73AF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Stand der Vereinbarkeit mit den Anforderungen</w:t>
      </w:r>
      <w:r w:rsidR="00AF2798" w:rsidRPr="00A9615B">
        <w:rPr>
          <w:rFonts w:ascii="Arial" w:hAnsi="Arial" w:cs="Arial"/>
          <w:b/>
          <w:bCs/>
          <w:sz w:val="20"/>
          <w:szCs w:val="20"/>
        </w:rPr>
        <w:t xml:space="preserve"> </w:t>
      </w:r>
      <w:r w:rsidR="00AF2798" w:rsidRPr="00A9615B">
        <w:rPr>
          <w:rFonts w:ascii="Arial" w:hAnsi="Arial" w:cs="Arial"/>
          <w:sz w:val="20"/>
          <w:szCs w:val="20"/>
        </w:rPr>
        <w:t xml:space="preserve">(Zutreffendes verwenden) </w:t>
      </w:r>
    </w:p>
    <w:p w14:paraId="0D5F0A34" w14:textId="044D7029" w:rsidR="00481FD1" w:rsidRPr="00A9615B" w:rsidRDefault="00595834" w:rsidP="00481FD1">
      <w:pPr>
        <w:ind w:left="705" w:hanging="705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□</w:t>
      </w:r>
      <w:r w:rsidRPr="00A9615B">
        <w:rPr>
          <w:sz w:val="20"/>
          <w:szCs w:val="20"/>
        </w:rPr>
        <w:tab/>
      </w:r>
      <w:r w:rsidR="00481FD1" w:rsidRPr="00A9615B">
        <w:rPr>
          <w:rFonts w:ascii="Arial" w:hAnsi="Arial" w:cs="Arial"/>
          <w:sz w:val="20"/>
          <w:szCs w:val="20"/>
        </w:rPr>
        <w:t>Diese Webseite___________________ / Diese mobile Anwendung _________________ ist mit dem Barrierefreiheitsstärkungsgesetz (BFSG) vollständig vereinbar.</w:t>
      </w:r>
    </w:p>
    <w:p w14:paraId="0E343738" w14:textId="5A0FF1D7" w:rsidR="00595834" w:rsidRPr="00A9615B" w:rsidRDefault="00595834" w:rsidP="00595834">
      <w:pPr>
        <w:ind w:left="705" w:hanging="705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□</w:t>
      </w:r>
      <w:r w:rsidRPr="00A9615B">
        <w:rPr>
          <w:rFonts w:ascii="Arial" w:hAnsi="Arial" w:cs="Arial"/>
          <w:sz w:val="20"/>
          <w:szCs w:val="20"/>
        </w:rPr>
        <w:tab/>
      </w:r>
      <w:r w:rsidR="00481FD1" w:rsidRPr="00A9615B">
        <w:rPr>
          <w:rFonts w:ascii="Arial" w:hAnsi="Arial" w:cs="Arial"/>
          <w:sz w:val="20"/>
          <w:szCs w:val="20"/>
        </w:rPr>
        <w:t xml:space="preserve">Diese Webseite ___________________ / Diese mobile Anwendung ____________________ ist aufgrund der </w:t>
      </w:r>
      <w:r w:rsidR="00B25EA3" w:rsidRPr="00A9615B">
        <w:rPr>
          <w:rFonts w:ascii="Arial" w:hAnsi="Arial" w:cs="Arial"/>
          <w:sz w:val="20"/>
          <w:szCs w:val="20"/>
        </w:rPr>
        <w:t xml:space="preserve">nachfolgend dargestellten </w:t>
      </w:r>
      <w:r w:rsidR="00481FD1" w:rsidRPr="00A9615B">
        <w:rPr>
          <w:rFonts w:ascii="Arial" w:hAnsi="Arial" w:cs="Arial"/>
          <w:sz w:val="20"/>
          <w:szCs w:val="20"/>
        </w:rPr>
        <w:t>Unvereinbarkeiten und Ausnahmen teilweise mit dem Barrierefreiheitsstärkungsgesetz (BFSG) vereinbar.</w:t>
      </w:r>
    </w:p>
    <w:p w14:paraId="50735EF3" w14:textId="77777777" w:rsidR="00F84975" w:rsidRDefault="00595834" w:rsidP="00F84975">
      <w:pPr>
        <w:ind w:left="705" w:hanging="705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□</w:t>
      </w:r>
      <w:r w:rsidRPr="00A9615B">
        <w:rPr>
          <w:sz w:val="20"/>
          <w:szCs w:val="20"/>
        </w:rPr>
        <w:tab/>
      </w:r>
      <w:r w:rsidR="00481FD1" w:rsidRPr="00A9615B">
        <w:rPr>
          <w:rFonts w:ascii="Arial" w:hAnsi="Arial" w:cs="Arial"/>
          <w:sz w:val="20"/>
          <w:szCs w:val="20"/>
        </w:rPr>
        <w:t xml:space="preserve">Diese Webseite ___________________ / Diese mobile Anwendung ____________________ ist aufgrund der </w:t>
      </w:r>
      <w:r w:rsidR="00A9615B" w:rsidRPr="00A9615B">
        <w:rPr>
          <w:rFonts w:ascii="Arial" w:hAnsi="Arial" w:cs="Arial"/>
          <w:sz w:val="20"/>
          <w:szCs w:val="20"/>
        </w:rPr>
        <w:t>nach</w:t>
      </w:r>
      <w:r w:rsidR="00481FD1" w:rsidRPr="00A9615B">
        <w:rPr>
          <w:rFonts w:ascii="Arial" w:hAnsi="Arial" w:cs="Arial"/>
          <w:sz w:val="20"/>
          <w:szCs w:val="20"/>
        </w:rPr>
        <w:t>folgend</w:t>
      </w:r>
      <w:r w:rsidR="00A9615B" w:rsidRPr="00A9615B">
        <w:rPr>
          <w:rFonts w:ascii="Arial" w:hAnsi="Arial" w:cs="Arial"/>
          <w:sz w:val="20"/>
          <w:szCs w:val="20"/>
        </w:rPr>
        <w:t xml:space="preserve"> dargestellten </w:t>
      </w:r>
      <w:r w:rsidR="00481FD1" w:rsidRPr="00A9615B">
        <w:rPr>
          <w:rFonts w:ascii="Arial" w:hAnsi="Arial" w:cs="Arial"/>
          <w:sz w:val="20"/>
          <w:szCs w:val="20"/>
        </w:rPr>
        <w:t>Unvereinbarkeiten und Ausnahmen nicht mit dem Barrierefreiheitsstärkungsgesetz (BFSG) vereinbar.</w:t>
      </w:r>
      <w:r w:rsidR="00F84975">
        <w:rPr>
          <w:rFonts w:ascii="Arial" w:hAnsi="Arial" w:cs="Arial"/>
          <w:sz w:val="20"/>
          <w:szCs w:val="20"/>
        </w:rPr>
        <w:t xml:space="preserve"> </w:t>
      </w:r>
    </w:p>
    <w:p w14:paraId="533D42E0" w14:textId="3A7E1DC8" w:rsidR="00595834" w:rsidRPr="00A9615B" w:rsidRDefault="00F84975" w:rsidP="00F84975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871EB" w:rsidRPr="00A9615B">
        <w:rPr>
          <w:rFonts w:ascii="Arial" w:hAnsi="Arial" w:cs="Arial"/>
          <w:sz w:val="20"/>
          <w:szCs w:val="20"/>
        </w:rPr>
        <w:t>ie nachstehend aufgeführten Inhalte sind n</w:t>
      </w:r>
      <w:r w:rsidR="00595834" w:rsidRPr="00A9615B">
        <w:rPr>
          <w:rFonts w:ascii="Arial" w:hAnsi="Arial" w:cs="Arial"/>
          <w:sz w:val="20"/>
          <w:szCs w:val="20"/>
        </w:rPr>
        <w:t>icht barrierefre</w:t>
      </w:r>
      <w:r w:rsidR="003871EB" w:rsidRPr="00A9615B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r w:rsidR="00AF2798" w:rsidRPr="00A9615B">
        <w:rPr>
          <w:rFonts w:ascii="Arial" w:hAnsi="Arial" w:cs="Arial"/>
          <w:sz w:val="20"/>
          <w:szCs w:val="20"/>
        </w:rPr>
        <w:t>(Zutreffendes verwenden)</w:t>
      </w:r>
    </w:p>
    <w:p w14:paraId="6C6D4797" w14:textId="748CFD8C" w:rsidR="00A53670" w:rsidRPr="00A9615B" w:rsidRDefault="003871EB" w:rsidP="002E198F">
      <w:pPr>
        <w:pStyle w:val="Listenabsatz"/>
        <w:numPr>
          <w:ilvl w:val="0"/>
          <w:numId w:val="3"/>
        </w:numPr>
        <w:ind w:left="567" w:hanging="567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 xml:space="preserve">Unvereinbarkeit mit </w:t>
      </w:r>
      <w:r w:rsidR="00A53670" w:rsidRPr="00A9615B">
        <w:rPr>
          <w:rFonts w:ascii="Arial" w:hAnsi="Arial" w:cs="Arial"/>
          <w:sz w:val="20"/>
          <w:szCs w:val="20"/>
        </w:rPr>
        <w:t xml:space="preserve">dem BFSG </w:t>
      </w:r>
    </w:p>
    <w:p w14:paraId="31BC7CC9" w14:textId="77777777" w:rsidR="002E198F" w:rsidRPr="00A9615B" w:rsidRDefault="002E198F" w:rsidP="00CB37F3">
      <w:pPr>
        <w:pStyle w:val="Listenabsatz"/>
        <w:ind w:left="567"/>
        <w:rPr>
          <w:rFonts w:ascii="Arial" w:hAnsi="Arial" w:cs="Arial"/>
          <w:sz w:val="20"/>
          <w:szCs w:val="20"/>
        </w:rPr>
      </w:pPr>
    </w:p>
    <w:p w14:paraId="5F3FDC1B" w14:textId="519D3B13" w:rsidR="002E198F" w:rsidRPr="00A9615B" w:rsidRDefault="002E198F" w:rsidP="002E198F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Beschreibung</w:t>
      </w:r>
      <w:r w:rsidRPr="00A9615B">
        <w:rPr>
          <w:rStyle w:val="Funotenzeichen"/>
          <w:rFonts w:ascii="Arial" w:hAnsi="Arial" w:cs="Arial"/>
          <w:sz w:val="20"/>
          <w:szCs w:val="20"/>
        </w:rPr>
        <w:footnoteReference w:id="1"/>
      </w:r>
      <w:r w:rsidRPr="00A9615B">
        <w:rPr>
          <w:rFonts w:ascii="Arial" w:hAnsi="Arial" w:cs="Arial"/>
          <w:sz w:val="20"/>
          <w:szCs w:val="20"/>
        </w:rPr>
        <w:br/>
        <w:t>____________________________________________________________________</w:t>
      </w:r>
    </w:p>
    <w:p w14:paraId="54E12B22" w14:textId="77777777" w:rsidR="002E198F" w:rsidRPr="00A9615B" w:rsidRDefault="002E198F" w:rsidP="002E198F">
      <w:pPr>
        <w:pStyle w:val="Listenabsatz"/>
        <w:ind w:left="1407"/>
        <w:rPr>
          <w:rFonts w:ascii="Arial" w:hAnsi="Arial" w:cs="Arial"/>
          <w:sz w:val="20"/>
          <w:szCs w:val="20"/>
        </w:rPr>
      </w:pPr>
    </w:p>
    <w:p w14:paraId="10A2133A" w14:textId="4A376C70" w:rsidR="002E198F" w:rsidRPr="00A9615B" w:rsidRDefault="002E198F" w:rsidP="002E198F">
      <w:pPr>
        <w:pStyle w:val="Listenabsatz"/>
        <w:ind w:left="567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c)</w:t>
      </w:r>
      <w:r w:rsidRPr="00A9615B">
        <w:rPr>
          <w:rFonts w:ascii="Arial" w:hAnsi="Arial" w:cs="Arial"/>
          <w:sz w:val="20"/>
          <w:szCs w:val="20"/>
        </w:rPr>
        <w:tab/>
        <w:t>Zeitplan</w:t>
      </w:r>
      <w:r w:rsidRPr="00A9615B">
        <w:rPr>
          <w:rStyle w:val="Funotenzeichen"/>
          <w:rFonts w:ascii="Arial" w:hAnsi="Arial" w:cs="Arial"/>
          <w:sz w:val="20"/>
          <w:szCs w:val="20"/>
        </w:rPr>
        <w:footnoteReference w:id="2"/>
      </w:r>
      <w:r w:rsidRPr="00A9615B">
        <w:rPr>
          <w:rFonts w:ascii="Arial" w:hAnsi="Arial" w:cs="Arial"/>
          <w:sz w:val="20"/>
          <w:szCs w:val="20"/>
        </w:rPr>
        <w:t xml:space="preserve"> </w:t>
      </w:r>
    </w:p>
    <w:p w14:paraId="34C844BB" w14:textId="054C29CA" w:rsidR="002E198F" w:rsidRPr="00A9615B" w:rsidRDefault="002E198F" w:rsidP="002E198F">
      <w:pPr>
        <w:pStyle w:val="Listenabsatz"/>
        <w:ind w:left="1416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5DB45B4E" w14:textId="77777777" w:rsidR="002E198F" w:rsidRPr="00A9615B" w:rsidRDefault="002E198F" w:rsidP="002E198F">
      <w:pPr>
        <w:pStyle w:val="Listenabsatz"/>
        <w:ind w:left="1416"/>
        <w:rPr>
          <w:rFonts w:ascii="Arial" w:hAnsi="Arial" w:cs="Arial"/>
          <w:sz w:val="20"/>
          <w:szCs w:val="20"/>
        </w:rPr>
      </w:pPr>
    </w:p>
    <w:p w14:paraId="0201774E" w14:textId="2562440D" w:rsidR="002E198F" w:rsidRPr="00A9615B" w:rsidRDefault="002E198F" w:rsidP="002E198F">
      <w:pPr>
        <w:pStyle w:val="Listenabsatz"/>
        <w:ind w:left="1407" w:hanging="840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d)</w:t>
      </w:r>
      <w:r w:rsidRPr="00A9615B">
        <w:rPr>
          <w:rFonts w:ascii="Arial" w:hAnsi="Arial" w:cs="Arial"/>
          <w:sz w:val="20"/>
          <w:szCs w:val="20"/>
        </w:rPr>
        <w:tab/>
        <w:t>Barrierefreie Alternative</w:t>
      </w:r>
      <w:r w:rsidRPr="00A9615B">
        <w:rPr>
          <w:rStyle w:val="Funotenzeichen"/>
          <w:rFonts w:ascii="Arial" w:hAnsi="Arial" w:cs="Arial"/>
          <w:sz w:val="20"/>
          <w:szCs w:val="20"/>
        </w:rPr>
        <w:footnoteReference w:id="3"/>
      </w:r>
      <w:r w:rsidRPr="00A9615B">
        <w:rPr>
          <w:rFonts w:ascii="Arial" w:hAnsi="Arial" w:cs="Arial"/>
          <w:sz w:val="20"/>
          <w:szCs w:val="20"/>
        </w:rPr>
        <w:br/>
        <w:t>____________________________________________________________________</w:t>
      </w:r>
    </w:p>
    <w:p w14:paraId="6F56C05F" w14:textId="77777777" w:rsidR="002E198F" w:rsidRPr="00A9615B" w:rsidRDefault="002E198F" w:rsidP="002E198F">
      <w:pPr>
        <w:pStyle w:val="Listenabsatz"/>
        <w:ind w:left="567"/>
        <w:rPr>
          <w:rFonts w:ascii="Arial" w:hAnsi="Arial" w:cs="Arial"/>
          <w:sz w:val="20"/>
          <w:szCs w:val="20"/>
        </w:rPr>
      </w:pPr>
    </w:p>
    <w:p w14:paraId="6D17D420" w14:textId="39A59F7C" w:rsidR="003871EB" w:rsidRPr="00A9615B" w:rsidRDefault="003871EB" w:rsidP="002E198F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Unverhältnismäßige Belastung</w:t>
      </w:r>
      <w:r w:rsidR="00721D71" w:rsidRPr="00A9615B">
        <w:rPr>
          <w:rStyle w:val="Funotenzeichen"/>
          <w:rFonts w:ascii="Arial" w:hAnsi="Arial" w:cs="Arial"/>
          <w:sz w:val="20"/>
          <w:szCs w:val="20"/>
        </w:rPr>
        <w:footnoteReference w:id="4"/>
      </w:r>
    </w:p>
    <w:p w14:paraId="1D76B495" w14:textId="425B35FD" w:rsidR="00A53670" w:rsidRPr="00A9615B" w:rsidRDefault="00A53670" w:rsidP="00721D71">
      <w:pPr>
        <w:pStyle w:val="Listenabsatz"/>
        <w:ind w:left="426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381C4209" w14:textId="77777777" w:rsidR="00A53670" w:rsidRPr="00A9615B" w:rsidRDefault="00A53670" w:rsidP="00A53670">
      <w:pPr>
        <w:pStyle w:val="Listenabsatz"/>
        <w:ind w:left="567"/>
        <w:rPr>
          <w:rFonts w:ascii="Arial" w:hAnsi="Arial" w:cs="Arial"/>
          <w:sz w:val="20"/>
          <w:szCs w:val="20"/>
        </w:rPr>
      </w:pPr>
    </w:p>
    <w:p w14:paraId="7E949A0E" w14:textId="0AC7A324" w:rsidR="003871EB" w:rsidRPr="00A9615B" w:rsidRDefault="003871EB" w:rsidP="002E198F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lastRenderedPageBreak/>
        <w:t>Die Inhalte fallen nicht in den Anwendungsbereich der anwendbaren Rechtsvorschriften.</w:t>
      </w:r>
      <w:r w:rsidR="00721D71" w:rsidRPr="00A9615B">
        <w:rPr>
          <w:rStyle w:val="Funotenzeichen"/>
          <w:rFonts w:ascii="Arial" w:hAnsi="Arial" w:cs="Arial"/>
          <w:sz w:val="20"/>
          <w:szCs w:val="20"/>
        </w:rPr>
        <w:t xml:space="preserve"> </w:t>
      </w:r>
      <w:r w:rsidR="00721D71" w:rsidRPr="00A9615B">
        <w:rPr>
          <w:rStyle w:val="Funotenzeichen"/>
          <w:rFonts w:ascii="Arial" w:hAnsi="Arial" w:cs="Arial"/>
          <w:sz w:val="20"/>
          <w:szCs w:val="20"/>
        </w:rPr>
        <w:footnoteReference w:id="5"/>
      </w:r>
    </w:p>
    <w:p w14:paraId="7B5247B0" w14:textId="5FEC81F4" w:rsidR="00A519A2" w:rsidRPr="00A9615B" w:rsidRDefault="00A519A2" w:rsidP="00721D71">
      <w:pPr>
        <w:pStyle w:val="Listenabsatz"/>
        <w:ind w:left="426"/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148AE077" w14:textId="4D263FF6" w:rsidR="00721D71" w:rsidRPr="00A9615B" w:rsidRDefault="00721D71">
      <w:pPr>
        <w:rPr>
          <w:rFonts w:ascii="Arial" w:hAnsi="Arial" w:cs="Arial"/>
          <w:b/>
          <w:bCs/>
          <w:sz w:val="20"/>
          <w:szCs w:val="20"/>
        </w:rPr>
      </w:pPr>
    </w:p>
    <w:p w14:paraId="31A20DCC" w14:textId="6E5A2D5B" w:rsidR="00225492" w:rsidRPr="00A9615B" w:rsidRDefault="00225492" w:rsidP="00595834">
      <w:pPr>
        <w:rPr>
          <w:rFonts w:ascii="Arial" w:hAnsi="Arial" w:cs="Arial"/>
          <w:b/>
          <w:bCs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Erstellung dieser Erklärung zur Barrierefreiheit</w:t>
      </w:r>
    </w:p>
    <w:p w14:paraId="41C8DB8B" w14:textId="1BB626E9" w:rsidR="00225492" w:rsidRPr="00A9615B" w:rsidRDefault="00225492" w:rsidP="00225492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Diese Erklärung wurde am _________________ erstellt.</w:t>
      </w:r>
    </w:p>
    <w:p w14:paraId="6253529B" w14:textId="511272CC" w:rsidR="000D772B" w:rsidRPr="00A9615B" w:rsidRDefault="008B3B5E" w:rsidP="00225492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(</w:t>
      </w:r>
      <w:r w:rsidR="004765C5" w:rsidRPr="00A9615B">
        <w:rPr>
          <w:rFonts w:ascii="Arial" w:hAnsi="Arial" w:cs="Arial"/>
          <w:sz w:val="20"/>
          <w:szCs w:val="20"/>
        </w:rPr>
        <w:t xml:space="preserve">Beschreibung der Methodik der </w:t>
      </w:r>
      <w:proofErr w:type="gramStart"/>
      <w:r w:rsidR="00E834C1" w:rsidRPr="00A9615B">
        <w:rPr>
          <w:rFonts w:ascii="Arial" w:hAnsi="Arial" w:cs="Arial"/>
          <w:sz w:val="20"/>
          <w:szCs w:val="20"/>
        </w:rPr>
        <w:t>P</w:t>
      </w:r>
      <w:r w:rsidR="004765C5" w:rsidRPr="00A9615B">
        <w:rPr>
          <w:rFonts w:ascii="Arial" w:hAnsi="Arial" w:cs="Arial"/>
          <w:sz w:val="20"/>
          <w:szCs w:val="20"/>
        </w:rPr>
        <w:t>rüfung)</w:t>
      </w:r>
      <w:r w:rsidR="00225492" w:rsidRPr="00A9615B">
        <w:rPr>
          <w:rFonts w:ascii="Arial" w:hAnsi="Arial" w:cs="Arial"/>
          <w:sz w:val="20"/>
          <w:szCs w:val="20"/>
        </w:rPr>
        <w:t>_</w:t>
      </w:r>
      <w:proofErr w:type="gramEnd"/>
      <w:r w:rsidR="00225492" w:rsidRPr="00A9615B">
        <w:rPr>
          <w:rFonts w:ascii="Arial" w:hAnsi="Arial" w:cs="Arial"/>
          <w:sz w:val="20"/>
          <w:szCs w:val="20"/>
        </w:rPr>
        <w:t>_______________________________</w:t>
      </w:r>
      <w:r w:rsidR="00225492" w:rsidRPr="00A9615B">
        <w:rPr>
          <w:rStyle w:val="Funotenzeichen"/>
          <w:rFonts w:ascii="Arial" w:hAnsi="Arial" w:cs="Arial"/>
          <w:sz w:val="20"/>
          <w:szCs w:val="20"/>
        </w:rPr>
        <w:footnoteReference w:id="6"/>
      </w:r>
    </w:p>
    <w:p w14:paraId="3ABE7F93" w14:textId="3F384DE7" w:rsidR="000D772B" w:rsidRPr="00A9615B" w:rsidRDefault="002F4C3E" w:rsidP="00225492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2BE7AD" w14:textId="5D8CE712" w:rsidR="00225492" w:rsidRPr="00A9615B" w:rsidRDefault="00225492" w:rsidP="00225492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 xml:space="preserve">Die Erklärung wurde zuletzt am </w:t>
      </w:r>
      <w:r w:rsidR="000D772B" w:rsidRPr="00A9615B">
        <w:rPr>
          <w:rFonts w:ascii="Arial" w:hAnsi="Arial" w:cs="Arial"/>
          <w:sz w:val="20"/>
          <w:szCs w:val="20"/>
        </w:rPr>
        <w:t>____________</w:t>
      </w:r>
      <w:r w:rsidRPr="00A9615B">
        <w:rPr>
          <w:rFonts w:ascii="Arial" w:hAnsi="Arial" w:cs="Arial"/>
          <w:sz w:val="20"/>
          <w:szCs w:val="20"/>
        </w:rPr>
        <w:t xml:space="preserve"> überprüft.</w:t>
      </w:r>
    </w:p>
    <w:p w14:paraId="451E0758" w14:textId="7C4B2EC5" w:rsidR="00EF282F" w:rsidRPr="00A9615B" w:rsidRDefault="00EF282F">
      <w:pPr>
        <w:rPr>
          <w:rFonts w:ascii="Arial" w:hAnsi="Arial" w:cs="Arial"/>
          <w:b/>
          <w:bCs/>
          <w:sz w:val="20"/>
          <w:szCs w:val="20"/>
        </w:rPr>
      </w:pPr>
    </w:p>
    <w:p w14:paraId="631A3A5E" w14:textId="32676F1A" w:rsidR="00595834" w:rsidRPr="00A9615B" w:rsidRDefault="00595834" w:rsidP="00595834">
      <w:pPr>
        <w:rPr>
          <w:rFonts w:ascii="Arial" w:hAnsi="Arial" w:cs="Arial"/>
          <w:b/>
          <w:bCs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Feedback und Kontaktangaben</w:t>
      </w:r>
    </w:p>
    <w:p w14:paraId="003E0B5C" w14:textId="11BE5E6B" w:rsidR="00595834" w:rsidRPr="00A9615B" w:rsidRDefault="000D772B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Wenn</w:t>
      </w:r>
      <w:r w:rsidR="00595834" w:rsidRPr="00A9615B">
        <w:rPr>
          <w:rFonts w:ascii="Arial" w:hAnsi="Arial" w:cs="Arial"/>
          <w:sz w:val="20"/>
          <w:szCs w:val="20"/>
        </w:rPr>
        <w:t xml:space="preserve"> </w:t>
      </w:r>
      <w:r w:rsidRPr="00A9615B">
        <w:rPr>
          <w:rFonts w:ascii="Arial" w:hAnsi="Arial" w:cs="Arial"/>
          <w:sz w:val="20"/>
          <w:szCs w:val="20"/>
        </w:rPr>
        <w:t>Ihnen Mängel an der Barrierefreiheit</w:t>
      </w:r>
      <w:r w:rsidR="00595834" w:rsidRPr="00A9615B">
        <w:rPr>
          <w:rFonts w:ascii="Arial" w:hAnsi="Arial" w:cs="Arial"/>
          <w:sz w:val="20"/>
          <w:szCs w:val="20"/>
        </w:rPr>
        <w:t xml:space="preserve"> aufgefallen</w:t>
      </w:r>
      <w:r w:rsidRPr="00A9615B">
        <w:rPr>
          <w:rFonts w:ascii="Arial" w:hAnsi="Arial" w:cs="Arial"/>
          <w:sz w:val="20"/>
          <w:szCs w:val="20"/>
        </w:rPr>
        <w:t xml:space="preserve"> sind, </w:t>
      </w:r>
      <w:r w:rsidR="00595834" w:rsidRPr="00A9615B">
        <w:rPr>
          <w:rFonts w:ascii="Arial" w:hAnsi="Arial" w:cs="Arial"/>
          <w:sz w:val="20"/>
          <w:szCs w:val="20"/>
        </w:rPr>
        <w:t xml:space="preserve">können Sie </w:t>
      </w:r>
      <w:r w:rsidRPr="00A9615B">
        <w:rPr>
          <w:rFonts w:ascii="Arial" w:hAnsi="Arial" w:cs="Arial"/>
          <w:sz w:val="20"/>
          <w:szCs w:val="20"/>
        </w:rPr>
        <w:t xml:space="preserve">diese </w:t>
      </w:r>
      <w:r w:rsidR="00595834" w:rsidRPr="00A9615B">
        <w:rPr>
          <w:rFonts w:ascii="Arial" w:hAnsi="Arial" w:cs="Arial"/>
          <w:sz w:val="20"/>
          <w:szCs w:val="20"/>
        </w:rPr>
        <w:t xml:space="preserve">gerne </w:t>
      </w:r>
      <w:r w:rsidRPr="00A9615B">
        <w:rPr>
          <w:rFonts w:ascii="Arial" w:hAnsi="Arial" w:cs="Arial"/>
          <w:sz w:val="20"/>
          <w:szCs w:val="20"/>
        </w:rPr>
        <w:t>über folgende Wege</w:t>
      </w:r>
      <w:r w:rsidR="00595834" w:rsidRPr="00A9615B">
        <w:rPr>
          <w:rFonts w:ascii="Arial" w:hAnsi="Arial" w:cs="Arial"/>
          <w:sz w:val="20"/>
          <w:szCs w:val="20"/>
        </w:rPr>
        <w:t xml:space="preserve"> melden. </w:t>
      </w:r>
    </w:p>
    <w:p w14:paraId="132099DB" w14:textId="217ED723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 xml:space="preserve">E-Mail: </w:t>
      </w:r>
      <w:r w:rsidR="000D772B" w:rsidRPr="00A9615B">
        <w:rPr>
          <w:rFonts w:ascii="Arial" w:hAnsi="Arial" w:cs="Arial"/>
          <w:sz w:val="20"/>
          <w:szCs w:val="20"/>
        </w:rPr>
        <w:t>_______________________</w:t>
      </w:r>
    </w:p>
    <w:p w14:paraId="64BB2546" w14:textId="342B27AE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 xml:space="preserve">Telefon: </w:t>
      </w:r>
      <w:r w:rsidR="000D772B" w:rsidRPr="00A9615B">
        <w:rPr>
          <w:rFonts w:ascii="Arial" w:hAnsi="Arial" w:cs="Arial"/>
          <w:sz w:val="20"/>
          <w:szCs w:val="20"/>
        </w:rPr>
        <w:t>_______________________</w:t>
      </w:r>
    </w:p>
    <w:p w14:paraId="7A91C98A" w14:textId="16B78270" w:rsidR="00595834" w:rsidRPr="00A9615B" w:rsidRDefault="00595834" w:rsidP="00595834">
      <w:pP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Postanschrift</w:t>
      </w:r>
      <w:r w:rsidR="000D772B" w:rsidRPr="00A9615B">
        <w:rPr>
          <w:rFonts w:ascii="Arial" w:hAnsi="Arial" w:cs="Arial"/>
          <w:sz w:val="20"/>
          <w:szCs w:val="20"/>
        </w:rPr>
        <w:t xml:space="preserve"> und Ansprechpartner</w:t>
      </w:r>
      <w:r w:rsidRPr="00A9615B">
        <w:rPr>
          <w:rFonts w:ascii="Arial" w:hAnsi="Arial" w:cs="Arial"/>
          <w:sz w:val="20"/>
          <w:szCs w:val="20"/>
        </w:rPr>
        <w:t xml:space="preserve">: </w:t>
      </w:r>
      <w:r w:rsidR="000D772B" w:rsidRPr="00A9615B">
        <w:rPr>
          <w:rFonts w:ascii="Arial" w:hAnsi="Arial" w:cs="Arial"/>
          <w:sz w:val="20"/>
          <w:szCs w:val="20"/>
        </w:rPr>
        <w:t>_______________________________________</w:t>
      </w:r>
    </w:p>
    <w:p w14:paraId="27BB52D7" w14:textId="77777777" w:rsidR="000D772B" w:rsidRPr="00A9615B" w:rsidRDefault="000D772B" w:rsidP="00595834">
      <w:pPr>
        <w:rPr>
          <w:rFonts w:ascii="Arial" w:hAnsi="Arial" w:cs="Arial"/>
          <w:sz w:val="20"/>
          <w:szCs w:val="20"/>
        </w:rPr>
      </w:pPr>
    </w:p>
    <w:p w14:paraId="58A3A4AA" w14:textId="77777777" w:rsidR="00595834" w:rsidRPr="00A9615B" w:rsidRDefault="00595834" w:rsidP="00595834">
      <w:pPr>
        <w:rPr>
          <w:rFonts w:ascii="Arial" w:hAnsi="Arial" w:cs="Arial"/>
          <w:b/>
          <w:bCs/>
          <w:sz w:val="20"/>
          <w:szCs w:val="20"/>
        </w:rPr>
      </w:pPr>
      <w:r w:rsidRPr="00A9615B">
        <w:rPr>
          <w:rFonts w:ascii="Arial" w:hAnsi="Arial" w:cs="Arial"/>
          <w:b/>
          <w:bCs/>
          <w:sz w:val="20"/>
          <w:szCs w:val="20"/>
        </w:rPr>
        <w:t>Marktüberwachungsbehörde</w:t>
      </w:r>
    </w:p>
    <w:p w14:paraId="51D35735" w14:textId="77777777" w:rsidR="00A32ADC" w:rsidRDefault="00595834" w:rsidP="002C27F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9615B">
        <w:rPr>
          <w:rFonts w:ascii="Arial" w:hAnsi="Arial" w:cs="Arial"/>
          <w:sz w:val="20"/>
          <w:szCs w:val="20"/>
        </w:rPr>
        <w:t>Die Kontaktdaten der zuständigen Marktüberwachungsbehörde lauten:</w:t>
      </w:r>
    </w:p>
    <w:p w14:paraId="76D2C1A6" w14:textId="6FB6C5E8" w:rsidR="00A870FC" w:rsidRDefault="00A870FC" w:rsidP="002C27FC">
      <w:pPr>
        <w:pBdr>
          <w:bottom w:val="single" w:sz="12" w:space="1" w:color="auto"/>
        </w:pBdr>
        <w:rPr>
          <w:rFonts w:ascii="Arial" w:hAnsi="Arial" w:cs="Arial"/>
          <w:sz w:val="20"/>
        </w:rPr>
      </w:pPr>
      <w:hyperlink r:id="rId8" w:tgtFrame="_blank" w:tooltip="externer Link" w:history="1">
        <w:r w:rsidRPr="00003680">
          <w:rPr>
            <w:rStyle w:val="Hyperlink"/>
            <w:rFonts w:ascii="Arial" w:hAnsi="Arial" w:cs="Arial"/>
            <w:sz w:val="20"/>
          </w:rPr>
          <w:t>Marktüberwachungsstelle der Länder für die Barrierefreiheit von Produkten und Dienstleistungen</w:t>
        </w:r>
      </w:hyperlink>
      <w:r w:rsidRPr="00003680">
        <w:rPr>
          <w:rFonts w:ascii="Arial" w:hAnsi="Arial" w:cs="Arial"/>
          <w:sz w:val="20"/>
        </w:rPr>
        <w:t xml:space="preserve">  </w:t>
      </w:r>
    </w:p>
    <w:p w14:paraId="36BC7A76" w14:textId="247CFEF4" w:rsidR="00A32ADC" w:rsidRDefault="000270C4" w:rsidP="002C27FC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0270C4">
        <w:rPr>
          <w:rFonts w:ascii="Arial" w:hAnsi="Arial" w:cs="Arial"/>
          <w:sz w:val="20"/>
        </w:rPr>
        <w:t>Zuständig wird eine durch einen St</w:t>
      </w:r>
      <w:r>
        <w:rPr>
          <w:rFonts w:ascii="Arial" w:hAnsi="Arial" w:cs="Arial"/>
          <w:sz w:val="20"/>
        </w:rPr>
        <w:t>a</w:t>
      </w:r>
      <w:r w:rsidRPr="000270C4">
        <w:rPr>
          <w:rFonts w:ascii="Arial" w:hAnsi="Arial" w:cs="Arial"/>
          <w:sz w:val="20"/>
        </w:rPr>
        <w:t xml:space="preserve">atsvertrag von den Ländern zu schaffende gemeinsame Marktüberwachungsstelle </w:t>
      </w:r>
      <w:r w:rsidR="00B06622">
        <w:rPr>
          <w:rFonts w:ascii="Arial" w:hAnsi="Arial" w:cs="Arial"/>
          <w:sz w:val="20"/>
        </w:rPr>
        <w:t xml:space="preserve">mit Sitz in Magdeburg </w:t>
      </w:r>
      <w:r w:rsidRPr="000270C4">
        <w:rPr>
          <w:rFonts w:ascii="Arial" w:hAnsi="Arial" w:cs="Arial"/>
          <w:sz w:val="20"/>
        </w:rPr>
        <w:t>sein – die es bisher nicht gibt.</w:t>
      </w:r>
      <w:r w:rsidR="000602FC">
        <w:rPr>
          <w:rFonts w:ascii="Arial" w:hAnsi="Arial" w:cs="Arial"/>
          <w:sz w:val="20"/>
        </w:rPr>
        <w:t>)</w:t>
      </w:r>
    </w:p>
    <w:p w14:paraId="21CDF6D4" w14:textId="77777777" w:rsidR="00A32ADC" w:rsidRDefault="00A32ADC" w:rsidP="002C27FC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6F5C05FC" w14:textId="77777777" w:rsidR="006C668B" w:rsidRDefault="006C668B" w:rsidP="002C27FC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F13005C" w14:textId="77777777" w:rsidR="006C668B" w:rsidRPr="00003680" w:rsidRDefault="006C668B" w:rsidP="002C27FC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0E5BF412" w14:textId="77777777" w:rsidR="00A870FC" w:rsidRDefault="00A870FC" w:rsidP="00A870FC">
      <w:pPr>
        <w:rPr>
          <w:rFonts w:ascii="Arial" w:hAnsi="Arial" w:cs="Arial"/>
          <w:i/>
          <w:iCs/>
          <w:sz w:val="24"/>
          <w:szCs w:val="24"/>
        </w:rPr>
      </w:pPr>
    </w:p>
    <w:sectPr w:rsidR="00A870F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FFED" w14:textId="77777777" w:rsidR="006425AB" w:rsidRDefault="006425AB" w:rsidP="00481FD1">
      <w:pPr>
        <w:spacing w:after="0" w:line="240" w:lineRule="auto"/>
      </w:pPr>
      <w:r>
        <w:separator/>
      </w:r>
    </w:p>
  </w:endnote>
  <w:endnote w:type="continuationSeparator" w:id="0">
    <w:p w14:paraId="2155A6B8" w14:textId="77777777" w:rsidR="006425AB" w:rsidRDefault="006425AB" w:rsidP="004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9C62" w14:textId="554B6DCC" w:rsidR="00994DF7" w:rsidRDefault="00994DF7" w:rsidP="00994D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2D25" w14:textId="77777777" w:rsidR="006425AB" w:rsidRDefault="006425AB" w:rsidP="00481FD1">
      <w:pPr>
        <w:spacing w:after="0" w:line="240" w:lineRule="auto"/>
      </w:pPr>
      <w:r>
        <w:separator/>
      </w:r>
    </w:p>
  </w:footnote>
  <w:footnote w:type="continuationSeparator" w:id="0">
    <w:p w14:paraId="74445833" w14:textId="77777777" w:rsidR="006425AB" w:rsidRDefault="006425AB" w:rsidP="00481FD1">
      <w:pPr>
        <w:spacing w:after="0" w:line="240" w:lineRule="auto"/>
      </w:pPr>
      <w:r>
        <w:continuationSeparator/>
      </w:r>
    </w:p>
  </w:footnote>
  <w:footnote w:id="1">
    <w:p w14:paraId="7524A16D" w14:textId="65F03F59" w:rsidR="002E198F" w:rsidRPr="002E198F" w:rsidRDefault="002E198F" w:rsidP="002E198F">
      <w:pPr>
        <w:pStyle w:val="Funotentext"/>
        <w:rPr>
          <w:rFonts w:ascii="Arial" w:hAnsi="Arial" w:cs="Arial"/>
        </w:rPr>
      </w:pPr>
      <w:r w:rsidRPr="002E198F">
        <w:rPr>
          <w:rStyle w:val="Funotenzeichen"/>
          <w:rFonts w:ascii="Arial" w:hAnsi="Arial" w:cs="Arial"/>
        </w:rPr>
        <w:footnoteRef/>
      </w:r>
      <w:r w:rsidRPr="002E198F">
        <w:rPr>
          <w:rFonts w:ascii="Arial" w:hAnsi="Arial" w:cs="Arial"/>
        </w:rPr>
        <w:t xml:space="preserve"> Beschreib</w:t>
      </w:r>
      <w:r w:rsidR="00AF2798">
        <w:rPr>
          <w:rFonts w:ascii="Arial" w:hAnsi="Arial" w:cs="Arial"/>
        </w:rPr>
        <w:t xml:space="preserve">ung der </w:t>
      </w:r>
      <w:r w:rsidRPr="002E198F">
        <w:rPr>
          <w:rFonts w:ascii="Arial" w:hAnsi="Arial" w:cs="Arial"/>
        </w:rPr>
        <w:t xml:space="preserve">nicht barrierefreien Bereiche, Inhalte oder Funktionen und </w:t>
      </w:r>
      <w:r w:rsidR="00AF2798">
        <w:rPr>
          <w:rFonts w:ascii="Arial" w:hAnsi="Arial" w:cs="Arial"/>
        </w:rPr>
        <w:t xml:space="preserve">Verweis </w:t>
      </w:r>
      <w:r w:rsidRPr="002E198F">
        <w:rPr>
          <w:rFonts w:ascii="Arial" w:hAnsi="Arial" w:cs="Arial"/>
        </w:rPr>
        <w:t>auf die entsprechenden geltenden Anforderungen der technischen Normen, Standards und Spezifikationen.</w:t>
      </w:r>
    </w:p>
  </w:footnote>
  <w:footnote w:id="2">
    <w:p w14:paraId="4B47F335" w14:textId="200BDB1F" w:rsidR="002E198F" w:rsidRPr="002E198F" w:rsidRDefault="002E198F">
      <w:pPr>
        <w:pStyle w:val="Funotentext"/>
        <w:rPr>
          <w:rFonts w:ascii="Arial" w:hAnsi="Arial" w:cs="Arial"/>
        </w:rPr>
      </w:pPr>
      <w:r w:rsidRPr="002E198F">
        <w:rPr>
          <w:rStyle w:val="Funotenzeichen"/>
          <w:rFonts w:ascii="Arial" w:hAnsi="Arial" w:cs="Arial"/>
        </w:rPr>
        <w:footnoteRef/>
      </w:r>
      <w:r w:rsidRPr="002E198F">
        <w:rPr>
          <w:rFonts w:ascii="Arial" w:hAnsi="Arial" w:cs="Arial"/>
        </w:rPr>
        <w:t xml:space="preserve"> </w:t>
      </w:r>
      <w:proofErr w:type="gramStart"/>
      <w:r w:rsidR="00EF0036">
        <w:rPr>
          <w:rFonts w:ascii="Arial" w:hAnsi="Arial" w:cs="Arial"/>
        </w:rPr>
        <w:t>Angabe</w:t>
      </w:r>
      <w:proofErr w:type="gramEnd"/>
      <w:r w:rsidR="00EF0036">
        <w:rPr>
          <w:rFonts w:ascii="Arial" w:hAnsi="Arial" w:cs="Arial"/>
        </w:rPr>
        <w:t xml:space="preserve"> b</w:t>
      </w:r>
      <w:r w:rsidR="00AF2798">
        <w:rPr>
          <w:rFonts w:ascii="Arial" w:hAnsi="Arial" w:cs="Arial"/>
        </w:rPr>
        <w:t xml:space="preserve">is </w:t>
      </w:r>
      <w:r w:rsidRPr="002E198F">
        <w:rPr>
          <w:rFonts w:ascii="Arial" w:hAnsi="Arial" w:cs="Arial"/>
        </w:rPr>
        <w:t>die Barriere behoben sein</w:t>
      </w:r>
      <w:r w:rsidR="00EF0036">
        <w:rPr>
          <w:rFonts w:ascii="Arial" w:hAnsi="Arial" w:cs="Arial"/>
        </w:rPr>
        <w:t xml:space="preserve"> wird</w:t>
      </w:r>
      <w:r w:rsidR="00AF2798">
        <w:rPr>
          <w:rFonts w:ascii="Arial" w:hAnsi="Arial" w:cs="Arial"/>
        </w:rPr>
        <w:t>.</w:t>
      </w:r>
    </w:p>
  </w:footnote>
  <w:footnote w:id="3">
    <w:p w14:paraId="77FDC232" w14:textId="62EB3160" w:rsidR="002E198F" w:rsidRPr="002E198F" w:rsidRDefault="002E198F">
      <w:pPr>
        <w:pStyle w:val="Funotentext"/>
        <w:rPr>
          <w:rFonts w:ascii="Arial" w:hAnsi="Arial" w:cs="Arial"/>
        </w:rPr>
      </w:pPr>
      <w:r w:rsidRPr="002E198F">
        <w:rPr>
          <w:rStyle w:val="Funotenzeichen"/>
          <w:rFonts w:ascii="Arial" w:hAnsi="Arial" w:cs="Arial"/>
        </w:rPr>
        <w:footnoteRef/>
      </w:r>
      <w:r w:rsidRPr="002E198F">
        <w:rPr>
          <w:rFonts w:ascii="Arial" w:hAnsi="Arial" w:cs="Arial"/>
        </w:rPr>
        <w:t xml:space="preserve"> </w:t>
      </w:r>
      <w:r w:rsidR="00AF2798">
        <w:rPr>
          <w:rFonts w:ascii="Arial" w:hAnsi="Arial" w:cs="Arial"/>
        </w:rPr>
        <w:t xml:space="preserve">Benennung der </w:t>
      </w:r>
      <w:r w:rsidRPr="002E198F">
        <w:rPr>
          <w:rFonts w:ascii="Arial" w:hAnsi="Arial" w:cs="Arial"/>
        </w:rPr>
        <w:t>barrierefreie</w:t>
      </w:r>
      <w:r w:rsidR="00AF2798">
        <w:rPr>
          <w:rFonts w:ascii="Arial" w:hAnsi="Arial" w:cs="Arial"/>
        </w:rPr>
        <w:t>n</w:t>
      </w:r>
      <w:r w:rsidRPr="002E198F">
        <w:rPr>
          <w:rFonts w:ascii="Arial" w:hAnsi="Arial" w:cs="Arial"/>
        </w:rPr>
        <w:t xml:space="preserve"> Möglichkeit</w:t>
      </w:r>
      <w:r w:rsidR="00AF2798">
        <w:rPr>
          <w:rFonts w:ascii="Arial" w:hAnsi="Arial" w:cs="Arial"/>
        </w:rPr>
        <w:t xml:space="preserve">, </w:t>
      </w:r>
      <w:r w:rsidRPr="002E198F">
        <w:rPr>
          <w:rFonts w:ascii="Arial" w:hAnsi="Arial" w:cs="Arial"/>
        </w:rPr>
        <w:t>an die Informationen zu gelangen</w:t>
      </w:r>
      <w:r>
        <w:rPr>
          <w:rFonts w:ascii="Arial" w:hAnsi="Arial" w:cs="Arial"/>
        </w:rPr>
        <w:t>.</w:t>
      </w:r>
    </w:p>
  </w:footnote>
  <w:footnote w:id="4">
    <w:p w14:paraId="21E42EE4" w14:textId="1779FFB4" w:rsidR="00721D71" w:rsidRPr="00A53670" w:rsidRDefault="00721D71" w:rsidP="00721D71">
      <w:pPr>
        <w:pStyle w:val="Funotentext"/>
        <w:rPr>
          <w:rFonts w:ascii="Arial" w:hAnsi="Arial" w:cs="Arial"/>
        </w:rPr>
      </w:pPr>
      <w:r w:rsidRPr="00A53670">
        <w:rPr>
          <w:rStyle w:val="Funotenzeichen"/>
          <w:rFonts w:ascii="Arial" w:hAnsi="Arial" w:cs="Arial"/>
        </w:rPr>
        <w:footnoteRef/>
      </w:r>
      <w:r w:rsidRPr="00A53670">
        <w:rPr>
          <w:rFonts w:ascii="Arial" w:hAnsi="Arial" w:cs="Arial"/>
        </w:rPr>
        <w:t xml:space="preserve"> </w:t>
      </w:r>
      <w:proofErr w:type="gramStart"/>
      <w:r w:rsidR="00AF2798">
        <w:rPr>
          <w:rFonts w:ascii="Arial" w:hAnsi="Arial" w:cs="Arial"/>
        </w:rPr>
        <w:t>Aufführen</w:t>
      </w:r>
      <w:proofErr w:type="gramEnd"/>
      <w:r w:rsidR="00AF2798">
        <w:rPr>
          <w:rFonts w:ascii="Arial" w:hAnsi="Arial" w:cs="Arial"/>
        </w:rPr>
        <w:t xml:space="preserve"> der </w:t>
      </w:r>
      <w:r w:rsidRPr="00A53670">
        <w:rPr>
          <w:rFonts w:ascii="Arial" w:hAnsi="Arial" w:cs="Arial"/>
        </w:rPr>
        <w:t>nicht barrierefreien Abschnitte/Inhalte/Funktionen</w:t>
      </w:r>
      <w:r w:rsidR="00AF2798">
        <w:rPr>
          <w:rFonts w:ascii="Arial" w:hAnsi="Arial" w:cs="Arial"/>
        </w:rPr>
        <w:t>,</w:t>
      </w:r>
      <w:r w:rsidRPr="00A53670">
        <w:rPr>
          <w:rFonts w:ascii="Arial" w:hAnsi="Arial" w:cs="Arial"/>
        </w:rPr>
        <w:t xml:space="preserve"> für die die Ausnahme aufgrund von unverhältnismäßiger Belastung vorübergehend geltend gemacht wird</w:t>
      </w:r>
      <w:r>
        <w:rPr>
          <w:rFonts w:ascii="Arial" w:hAnsi="Arial" w:cs="Arial"/>
        </w:rPr>
        <w:t xml:space="preserve"> und </w:t>
      </w:r>
      <w:r w:rsidR="00AF2798">
        <w:rPr>
          <w:rFonts w:ascii="Arial" w:hAnsi="Arial" w:cs="Arial"/>
        </w:rPr>
        <w:t>E</w:t>
      </w:r>
      <w:r>
        <w:rPr>
          <w:rFonts w:ascii="Arial" w:hAnsi="Arial" w:cs="Arial"/>
        </w:rPr>
        <w:t>rläuter</w:t>
      </w:r>
      <w:r w:rsidR="00AF2798">
        <w:rPr>
          <w:rFonts w:ascii="Arial" w:hAnsi="Arial" w:cs="Arial"/>
        </w:rPr>
        <w:t>ung</w:t>
      </w:r>
      <w:r>
        <w:rPr>
          <w:rFonts w:ascii="Arial" w:hAnsi="Arial" w:cs="Arial"/>
        </w:rPr>
        <w:t xml:space="preserve"> </w:t>
      </w:r>
      <w:r w:rsidR="00AF2798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unverhältnismäßige</w:t>
      </w:r>
      <w:r w:rsidR="00AF279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Belastung für das Unternehmen. </w:t>
      </w:r>
    </w:p>
  </w:footnote>
  <w:footnote w:id="5">
    <w:p w14:paraId="117D30D9" w14:textId="1A5ECE86" w:rsidR="00721D71" w:rsidRPr="00A519A2" w:rsidRDefault="00721D71" w:rsidP="00721D71">
      <w:pPr>
        <w:pStyle w:val="Funotentext"/>
        <w:rPr>
          <w:rFonts w:ascii="Arial" w:hAnsi="Arial" w:cs="Arial"/>
        </w:rPr>
      </w:pPr>
      <w:r w:rsidRPr="00A519A2">
        <w:rPr>
          <w:rStyle w:val="Funotenzeichen"/>
          <w:rFonts w:ascii="Arial" w:hAnsi="Arial" w:cs="Arial"/>
        </w:rPr>
        <w:footnoteRef/>
      </w:r>
      <w:r w:rsidRPr="00A519A2">
        <w:rPr>
          <w:rFonts w:ascii="Arial" w:hAnsi="Arial" w:cs="Arial"/>
        </w:rPr>
        <w:t xml:space="preserve"> </w:t>
      </w:r>
      <w:proofErr w:type="gramStart"/>
      <w:r w:rsidR="00AF2798">
        <w:rPr>
          <w:rFonts w:ascii="Arial" w:hAnsi="Arial" w:cs="Arial"/>
        </w:rPr>
        <w:t>Aufführen</w:t>
      </w:r>
      <w:proofErr w:type="gramEnd"/>
      <w:r w:rsidR="00AF2798">
        <w:rPr>
          <w:rFonts w:ascii="Arial" w:hAnsi="Arial" w:cs="Arial"/>
        </w:rPr>
        <w:t xml:space="preserve"> der </w:t>
      </w:r>
      <w:r w:rsidRPr="00A519A2">
        <w:rPr>
          <w:rFonts w:ascii="Arial" w:hAnsi="Arial" w:cs="Arial"/>
        </w:rPr>
        <w:t>nicht barrierefreien Abschnitte/Inhalte/Funktionen</w:t>
      </w:r>
      <w:r w:rsidR="00AF2798">
        <w:rPr>
          <w:rFonts w:ascii="Arial" w:hAnsi="Arial" w:cs="Arial"/>
        </w:rPr>
        <w:t>,</w:t>
      </w:r>
      <w:r w:rsidRPr="00A519A2">
        <w:rPr>
          <w:rFonts w:ascii="Arial" w:hAnsi="Arial" w:cs="Arial"/>
        </w:rPr>
        <w:t xml:space="preserve"> die nicht in den Anwendungsbereich der anwendbaren Rechtsvorschriften fallen</w:t>
      </w:r>
      <w:r>
        <w:rPr>
          <w:rFonts w:ascii="Arial" w:hAnsi="Arial" w:cs="Arial"/>
        </w:rPr>
        <w:t xml:space="preserve">. </w:t>
      </w:r>
    </w:p>
  </w:footnote>
  <w:footnote w:id="6">
    <w:p w14:paraId="36BD9E0E" w14:textId="014CCADC" w:rsidR="00F01974" w:rsidRPr="00225492" w:rsidRDefault="00225492">
      <w:pPr>
        <w:pStyle w:val="Funotentext"/>
        <w:rPr>
          <w:rFonts w:ascii="Arial" w:hAnsi="Arial" w:cs="Arial"/>
        </w:rPr>
      </w:pPr>
      <w:r w:rsidRPr="00225492">
        <w:rPr>
          <w:rStyle w:val="Funotenzeichen"/>
          <w:rFonts w:ascii="Arial" w:hAnsi="Arial" w:cs="Arial"/>
        </w:rPr>
        <w:footnoteRef/>
      </w:r>
      <w:r w:rsidRPr="00225492">
        <w:rPr>
          <w:rFonts w:ascii="Arial" w:hAnsi="Arial" w:cs="Arial"/>
        </w:rPr>
        <w:t xml:space="preserve"> </w:t>
      </w:r>
      <w:r w:rsidR="00AF2798">
        <w:rPr>
          <w:rFonts w:ascii="Arial" w:hAnsi="Arial" w:cs="Arial"/>
        </w:rPr>
        <w:t xml:space="preserve">Benennung der </w:t>
      </w:r>
      <w:r w:rsidRPr="00225492">
        <w:rPr>
          <w:rFonts w:ascii="Arial" w:hAnsi="Arial" w:cs="Arial"/>
        </w:rPr>
        <w:t>zur Erstellung der Erklärung verwendete</w:t>
      </w:r>
      <w:r w:rsidR="00AF2798">
        <w:rPr>
          <w:rFonts w:ascii="Arial" w:hAnsi="Arial" w:cs="Arial"/>
        </w:rPr>
        <w:t>n</w:t>
      </w:r>
      <w:r w:rsidRPr="00225492">
        <w:rPr>
          <w:rFonts w:ascii="Arial" w:hAnsi="Arial" w:cs="Arial"/>
        </w:rPr>
        <w:t xml:space="preserve"> Methode</w:t>
      </w:r>
      <w:r w:rsidR="008C4B16">
        <w:rPr>
          <w:rFonts w:ascii="Arial" w:hAnsi="Arial" w:cs="Arial"/>
        </w:rPr>
        <w:t>, z.B.</w:t>
      </w:r>
      <w:r w:rsidR="007E23B0">
        <w:rPr>
          <w:rFonts w:ascii="Arial" w:hAnsi="Arial" w:cs="Arial"/>
        </w:rPr>
        <w:t xml:space="preserve"> a</w:t>
      </w:r>
      <w:r w:rsidR="00A45248">
        <w:rPr>
          <w:rFonts w:ascii="Arial" w:hAnsi="Arial" w:cs="Arial"/>
        </w:rPr>
        <w:t>utomatisierte Tests</w:t>
      </w:r>
      <w:r w:rsidR="00144306">
        <w:rPr>
          <w:rFonts w:ascii="Arial" w:hAnsi="Arial" w:cs="Arial"/>
        </w:rPr>
        <w:t xml:space="preserve"> z.B. mit </w:t>
      </w:r>
      <w:proofErr w:type="spellStart"/>
      <w:r w:rsidR="00144306">
        <w:rPr>
          <w:rFonts w:ascii="Arial" w:hAnsi="Arial" w:cs="Arial"/>
        </w:rPr>
        <w:t>axe</w:t>
      </w:r>
      <w:proofErr w:type="spellEnd"/>
      <w:r w:rsidR="00144306">
        <w:rPr>
          <w:rFonts w:ascii="Arial" w:hAnsi="Arial" w:cs="Arial"/>
        </w:rPr>
        <w:t xml:space="preserve">, WAVE, </w:t>
      </w:r>
      <w:proofErr w:type="spellStart"/>
      <w:r w:rsidR="00144306">
        <w:rPr>
          <w:rFonts w:ascii="Arial" w:hAnsi="Arial" w:cs="Arial"/>
        </w:rPr>
        <w:t>Lighthouse</w:t>
      </w:r>
      <w:proofErr w:type="spellEnd"/>
      <w:r w:rsidR="00144306">
        <w:rPr>
          <w:rFonts w:ascii="Arial" w:hAnsi="Arial" w:cs="Arial"/>
        </w:rPr>
        <w:t>, manuelle Tests mit Tastatur und Screenreader</w:t>
      </w:r>
      <w:r w:rsidR="007E23B0">
        <w:rPr>
          <w:rFonts w:ascii="Arial" w:hAnsi="Arial" w:cs="Arial"/>
        </w:rPr>
        <w:t xml:space="preserve"> z.B. </w:t>
      </w:r>
      <w:proofErr w:type="spellStart"/>
      <w:r w:rsidR="007E23B0">
        <w:rPr>
          <w:rFonts w:ascii="Arial" w:hAnsi="Arial" w:cs="Arial"/>
        </w:rPr>
        <w:t>VoiceOver</w:t>
      </w:r>
      <w:proofErr w:type="spellEnd"/>
      <w:r w:rsidR="00E8243D">
        <w:rPr>
          <w:rFonts w:ascii="Arial" w:hAnsi="Arial" w:cs="Arial"/>
        </w:rPr>
        <w:t>, Prüfung der Farbkontraste</w:t>
      </w:r>
      <w:r w:rsidR="00C23917">
        <w:rPr>
          <w:rFonts w:ascii="Arial" w:hAnsi="Arial" w:cs="Arial"/>
        </w:rPr>
        <w:t xml:space="preserve">, </w:t>
      </w:r>
      <w:r w:rsidR="00124D6D">
        <w:rPr>
          <w:rFonts w:ascii="Arial" w:hAnsi="Arial" w:cs="Arial"/>
        </w:rPr>
        <w:t xml:space="preserve">Orientierung an Anforderungen der </w:t>
      </w:r>
      <w:hyperlink r:id="rId1" w:history="1">
        <w:r w:rsidR="00124D6D" w:rsidRPr="002C27FC">
          <w:rPr>
            <w:rStyle w:val="Hyperlink"/>
            <w:rFonts w:ascii="Arial" w:hAnsi="Arial" w:cs="Arial"/>
          </w:rPr>
          <w:t>WCAG 2.1</w:t>
        </w:r>
      </w:hyperlink>
      <w:r w:rsidR="002C27FC">
        <w:rPr>
          <w:rFonts w:ascii="Arial" w:hAnsi="Arial" w:cs="Arial"/>
        </w:rPr>
        <w:t xml:space="preserve">, </w:t>
      </w:r>
      <w:r w:rsidRPr="00225492">
        <w:rPr>
          <w:rFonts w:ascii="Arial" w:hAnsi="Arial" w:cs="Arial"/>
        </w:rPr>
        <w:t>Zertifizierung</w:t>
      </w:r>
      <w:r w:rsidR="008C4B16">
        <w:rPr>
          <w:rFonts w:ascii="Arial" w:hAnsi="Arial" w:cs="Arial"/>
        </w:rPr>
        <w:t xml:space="preserve">, </w:t>
      </w:r>
      <w:r w:rsidRPr="00225492">
        <w:rPr>
          <w:rFonts w:ascii="Arial" w:hAnsi="Arial" w:cs="Arial"/>
        </w:rPr>
        <w:t>Selbstbewertung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6B5"/>
    <w:multiLevelType w:val="hybridMultilevel"/>
    <w:tmpl w:val="5AEA5F02"/>
    <w:lvl w:ilvl="0" w:tplc="B8145CC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0698"/>
    <w:multiLevelType w:val="hybridMultilevel"/>
    <w:tmpl w:val="53287DE0"/>
    <w:lvl w:ilvl="0" w:tplc="D37E0D8C">
      <w:start w:val="1"/>
      <w:numFmt w:val="lowerLetter"/>
      <w:lvlText w:val="%1)"/>
      <w:lvlJc w:val="left"/>
      <w:pPr>
        <w:ind w:left="840" w:hanging="8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273F1D"/>
    <w:multiLevelType w:val="hybridMultilevel"/>
    <w:tmpl w:val="FB9427FA"/>
    <w:lvl w:ilvl="0" w:tplc="D37E0D8C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D3348E"/>
    <w:multiLevelType w:val="hybridMultilevel"/>
    <w:tmpl w:val="1DEA0702"/>
    <w:lvl w:ilvl="0" w:tplc="9976C43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E408B"/>
    <w:multiLevelType w:val="multilevel"/>
    <w:tmpl w:val="4B30EE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F62FB5"/>
    <w:multiLevelType w:val="hybridMultilevel"/>
    <w:tmpl w:val="F99C82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73E2E"/>
    <w:multiLevelType w:val="multilevel"/>
    <w:tmpl w:val="5C4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93772"/>
    <w:multiLevelType w:val="hybridMultilevel"/>
    <w:tmpl w:val="A4863A44"/>
    <w:lvl w:ilvl="0" w:tplc="22CC6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42906">
    <w:abstractNumId w:val="7"/>
  </w:num>
  <w:num w:numId="2" w16cid:durableId="783618255">
    <w:abstractNumId w:val="0"/>
  </w:num>
  <w:num w:numId="3" w16cid:durableId="1475636638">
    <w:abstractNumId w:val="5"/>
  </w:num>
  <w:num w:numId="4" w16cid:durableId="1620452623">
    <w:abstractNumId w:val="2"/>
  </w:num>
  <w:num w:numId="5" w16cid:durableId="351952647">
    <w:abstractNumId w:val="1"/>
  </w:num>
  <w:num w:numId="6" w16cid:durableId="2111778337">
    <w:abstractNumId w:val="4"/>
  </w:num>
  <w:num w:numId="7" w16cid:durableId="293098880">
    <w:abstractNumId w:val="6"/>
  </w:num>
  <w:num w:numId="8" w16cid:durableId="71515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34"/>
    <w:rsid w:val="000270C4"/>
    <w:rsid w:val="000602FC"/>
    <w:rsid w:val="000D772B"/>
    <w:rsid w:val="00124D6D"/>
    <w:rsid w:val="001268E4"/>
    <w:rsid w:val="00144306"/>
    <w:rsid w:val="001E6381"/>
    <w:rsid w:val="001F71DA"/>
    <w:rsid w:val="00225492"/>
    <w:rsid w:val="00233F4C"/>
    <w:rsid w:val="002C27FC"/>
    <w:rsid w:val="002E198F"/>
    <w:rsid w:val="002F4C3E"/>
    <w:rsid w:val="00313AC8"/>
    <w:rsid w:val="003871EB"/>
    <w:rsid w:val="00421A1B"/>
    <w:rsid w:val="00474764"/>
    <w:rsid w:val="004765C5"/>
    <w:rsid w:val="00481FD1"/>
    <w:rsid w:val="00595834"/>
    <w:rsid w:val="006139E8"/>
    <w:rsid w:val="006425AB"/>
    <w:rsid w:val="006B774C"/>
    <w:rsid w:val="006C23CF"/>
    <w:rsid w:val="006C668B"/>
    <w:rsid w:val="006F5E92"/>
    <w:rsid w:val="00721D71"/>
    <w:rsid w:val="00725768"/>
    <w:rsid w:val="007E23B0"/>
    <w:rsid w:val="008B3B5E"/>
    <w:rsid w:val="008C4B16"/>
    <w:rsid w:val="00915335"/>
    <w:rsid w:val="00994DF7"/>
    <w:rsid w:val="009C63F8"/>
    <w:rsid w:val="00A32ADC"/>
    <w:rsid w:val="00A45248"/>
    <w:rsid w:val="00A519A2"/>
    <w:rsid w:val="00A53670"/>
    <w:rsid w:val="00A870FC"/>
    <w:rsid w:val="00A9615B"/>
    <w:rsid w:val="00AF2798"/>
    <w:rsid w:val="00B06622"/>
    <w:rsid w:val="00B25EA3"/>
    <w:rsid w:val="00C14E29"/>
    <w:rsid w:val="00C23917"/>
    <w:rsid w:val="00CB37E2"/>
    <w:rsid w:val="00CB37F3"/>
    <w:rsid w:val="00D351F7"/>
    <w:rsid w:val="00E8243D"/>
    <w:rsid w:val="00E834C1"/>
    <w:rsid w:val="00EF0036"/>
    <w:rsid w:val="00EF07CC"/>
    <w:rsid w:val="00EF282F"/>
    <w:rsid w:val="00F01974"/>
    <w:rsid w:val="00F201C3"/>
    <w:rsid w:val="00F337F1"/>
    <w:rsid w:val="00F84975"/>
    <w:rsid w:val="00F92261"/>
    <w:rsid w:val="00F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B15A"/>
  <w15:chartTrackingRefBased/>
  <w15:docId w15:val="{6B1B1E5B-D58D-4B80-BB4E-0A0E5C2F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81F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1FD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1FD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871E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DF7"/>
  </w:style>
  <w:style w:type="paragraph" w:styleId="Fuzeile">
    <w:name w:val="footer"/>
    <w:basedOn w:val="Standard"/>
    <w:link w:val="FuzeileZchn"/>
    <w:uiPriority w:val="99"/>
    <w:unhideWhenUsed/>
    <w:rsid w:val="0099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DF7"/>
  </w:style>
  <w:style w:type="character" w:styleId="Hyperlink">
    <w:name w:val="Hyperlink"/>
    <w:rsid w:val="00915335"/>
    <w:rPr>
      <w:color w:val="0000FF"/>
      <w:u w:val="single"/>
    </w:rPr>
  </w:style>
  <w:style w:type="paragraph" w:customStyle="1" w:styleId="idvdokumentabsatz">
    <w:name w:val="idvdokumentabsatz"/>
    <w:basedOn w:val="Standard"/>
    <w:rsid w:val="0091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1533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sachsen-anhalt.de/themen/menschen-mit-behinderungen/aktuelles/marktueberwachungsstelle-der-laender-fuer-die-barrierefreiheit-von-produkten-und-dienstleistungen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rrierefreiheit-dienstekonsolidierung.bund.de/Webs/PB/DE/gesetze-und-richtlinien/wcag/wcag-artikel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3E1799C01FF41AF56EB2D910D157E" ma:contentTypeVersion="15" ma:contentTypeDescription="Ein neues Dokument erstellen." ma:contentTypeScope="" ma:versionID="cecdebf38c103c598f71e70a8de5ba5b">
  <xsd:schema xmlns:xsd="http://www.w3.org/2001/XMLSchema" xmlns:xs="http://www.w3.org/2001/XMLSchema" xmlns:p="http://schemas.microsoft.com/office/2006/metadata/properties" xmlns:ns2="07cd820a-24bd-4fe5-92ca-fcd56797fe50" xmlns:ns3="322bb631-34bf-4baf-b15d-ca0f329a3d6d" targetNamespace="http://schemas.microsoft.com/office/2006/metadata/properties" ma:root="true" ma:fieldsID="7f2ba01ade858ab8eb19acd9e045623a" ns2:_="" ns3:_="">
    <xsd:import namespace="07cd820a-24bd-4fe5-92ca-fcd56797fe50"/>
    <xsd:import namespace="322bb631-34bf-4baf-b15d-ca0f329a3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820a-24bd-4fe5-92ca-fcd56797f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801e1db0-891e-45fa-b47f-2e3d62e8a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bb631-34bf-4baf-b15d-ca0f329a3d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9c9014-2aeb-45dd-a10a-f311d20e36a7}" ma:internalName="TaxCatchAll" ma:showField="CatchAllData" ma:web="322bb631-34bf-4baf-b15d-ca0f329a3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820a-24bd-4fe5-92ca-fcd56797fe50">
      <Terms xmlns="http://schemas.microsoft.com/office/infopath/2007/PartnerControls"/>
    </lcf76f155ced4ddcb4097134ff3c332f>
    <TaxCatchAll xmlns="322bb631-34bf-4baf-b15d-ca0f329a3d6d" xsi:nil="true"/>
  </documentManagement>
</p:properties>
</file>

<file path=customXml/itemProps1.xml><?xml version="1.0" encoding="utf-8"?>
<ds:datastoreItem xmlns:ds="http://schemas.openxmlformats.org/officeDocument/2006/customXml" ds:itemID="{0DFAA59D-FAEC-470E-B860-671BB4A21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CD5ED-1570-4DFD-B7B8-2ADFA248ADC6}"/>
</file>

<file path=customXml/itemProps3.xml><?xml version="1.0" encoding="utf-8"?>
<ds:datastoreItem xmlns:ds="http://schemas.openxmlformats.org/officeDocument/2006/customXml" ds:itemID="{95C5B9A7-5112-4C6A-B457-F144C388D30E}"/>
</file>

<file path=customXml/itemProps4.xml><?xml version="1.0" encoding="utf-8"?>
<ds:datastoreItem xmlns:ds="http://schemas.openxmlformats.org/officeDocument/2006/customXml" ds:itemID="{1A5A95BF-85DF-4822-8CC0-C9A8F2CA6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Kreuzer-Marks Claudia</dc:creator>
  <cp:keywords/>
  <dc:description/>
  <cp:lastModifiedBy>Heidi Vondeberg</cp:lastModifiedBy>
  <cp:revision>2</cp:revision>
  <dcterms:created xsi:type="dcterms:W3CDTF">2025-09-08T08:32:00Z</dcterms:created>
  <dcterms:modified xsi:type="dcterms:W3CDTF">2025-09-08T08:32:00Z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0x0101007343E1799C01FF41AF56EB2D910D157E</vt:lpwstr>
  </property>
</Properties>
</file>